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Mooney Kyle Owen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SVP - Chief Operating Officer</w:t>
      </w:r>
    </w:p>
    <w:p>
      <w:pPr>
        <w:spacing w:after="0" w:line="319" w:lineRule="exact"/>
        <w:rPr>
          <w:sz w:val="24"/>
          <w:szCs w:val="24"/>
          <w:color w:val="auto"/>
        </w:rPr>
      </w:pPr>
    </w:p>
    <w:p>
      <w:pPr>
        <w:sectPr>
          <w:pgSz w:w="11900" w:h="16838" w:orient="portrait"/>
          <w:cols w:equalWidth="0" w:num="3">
            <w:col w:w="3180" w:space="720"/>
            <w:col w:w="3160" w:space="67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7"/>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EFFINGHAM   IL</w:t>
            </w:r>
          </w:p>
        </w:tc>
        <w:tc>
          <w:tcPr>
            <w:tcW w:w="10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62401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10/31/2026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72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32.81</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13,538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11/02/2026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32.81</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14,928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7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ectPr>
          <w:pgSz w:w="11900" w:h="16838" w:orient="portrait"/>
          <w:cols w:equalWidth="0" w:num="1">
            <w:col w:w="11080"/>
          </w:cols>
          <w:pgMar w:left="460" w:top="216" w:right="35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1" w:lineRule="exact"/>
        <w:rPr>
          <w:sz w:val="24"/>
          <w:szCs w:val="24"/>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3"/>
          <w:szCs w:val="13"/>
          <w:color w:val="0000FF"/>
        </w:rPr>
        <w:t>(right to</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28.43</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3"/>
                <w:szCs w:val="13"/>
                <w:color w:val="0000FF"/>
              </w:rPr>
              <w:t>10/31/2023   10/31/2032</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0000FF"/>
                <w:w w:val="99"/>
              </w:rPr>
              <w:t>Common</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3,278</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3"/>
                <w:szCs w:val="13"/>
                <w:color w:val="0000FF"/>
              </w:rPr>
              <w:t>3,278</w:t>
            </w:r>
          </w:p>
        </w:tc>
        <w:tc>
          <w:tcPr>
            <w:tcW w:w="18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1260" w:type="dxa"/>
            <w:vAlign w:val="bottom"/>
          </w:tcPr>
          <w:p>
            <w:pPr>
              <w:spacing w:after="0"/>
              <w:rPr>
                <w:sz w:val="24"/>
                <w:szCs w:val="24"/>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/s/Kyle O Mooney</w:t>
            </w:r>
          </w:p>
        </w:tc>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11/02/2026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60" w:type="dxa"/>
            <w:vAlign w:val="bottom"/>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w w:val="99"/>
              </w:rPr>
              <w:t>/s/Nathan D. Sturycz, attorney-</w:t>
            </w:r>
          </w:p>
        </w:tc>
        <w:tc>
          <w:tcPr>
            <w:tcW w:w="80" w:type="dxa"/>
            <w:vAlign w:val="bottom"/>
            <w:vMerge w:val="restart"/>
          </w:tcPr>
          <w:p>
            <w:pPr>
              <w:spacing w:after="0"/>
              <w:rPr>
                <w:sz w:val="20"/>
                <w:szCs w:val="2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11/02/2026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1660" w:type="dxa"/>
            <w:vAlign w:val="bottom"/>
            <w:gridSpan w:val="3"/>
          </w:tcPr>
          <w:p>
            <w:pPr>
              <w:spacing w:after="0"/>
              <w:rPr>
                <w:sz w:val="6"/>
                <w:szCs w:val="6"/>
                <w:color w:val="auto"/>
              </w:rPr>
            </w:pPr>
          </w:p>
        </w:tc>
        <w:tc>
          <w:tcPr>
            <w:tcW w:w="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260" w:type="dxa"/>
            <w:vAlign w:val="bottom"/>
          </w:tcPr>
          <w:p>
            <w:pPr>
              <w:spacing w:after="0"/>
              <w:rPr>
                <w:sz w:val="7"/>
                <w:szCs w:val="7"/>
                <w:color w:val="auto"/>
              </w:rPr>
            </w:pPr>
          </w:p>
        </w:tc>
        <w:tc>
          <w:tcPr>
            <w:tcW w:w="460" w:type="dxa"/>
            <w:vAlign w:val="bottom"/>
            <w:tcBorders>
              <w:bottom w:val="single" w:sz="8" w:color="auto"/>
            </w:tcBorders>
            <w:gridSpan w:val="2"/>
          </w:tcPr>
          <w:p>
            <w:pPr>
              <w:spacing w:after="0" w:line="92" w:lineRule="exact"/>
              <w:rPr>
                <w:sz w:val="20"/>
                <w:szCs w:val="20"/>
                <w:color w:val="auto"/>
              </w:rPr>
            </w:pPr>
            <w:r>
              <w:rPr>
                <w:rFonts w:ascii="Times New Roman" w:cs="Times New Roman" w:eastAsia="Times New Roman" w:hAnsi="Times New Roman"/>
                <w:sz w:val="10"/>
                <w:szCs w:val="10"/>
                <w:color w:val="0000FF"/>
              </w:rPr>
              <w:t>in-fact</w:t>
            </w: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sectPr>
          <w:pgSz w:w="11900" w:h="16838" w:orient="portrait"/>
          <w:cols w:equalWidth="0" w:num="2">
            <w:col w:w="4600" w:space="720"/>
            <w:col w:w="576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tabs>
          <w:tab w:leader="none" w:pos="192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33" w:lineRule="exact"/>
        <w:rPr>
          <w:sz w:val="20"/>
          <w:szCs w:val="20"/>
          <w:color w:val="auto"/>
        </w:rPr>
      </w:pPr>
    </w:p>
    <w:p>
      <w:pPr>
        <w:ind w:right="2479"/>
        <w:spacing w:after="0" w:line="24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spacing w:after="0" w:line="1" w:lineRule="exact"/>
        <w:rPr>
          <w:sz w:val="20"/>
          <w:szCs w:val="20"/>
          <w:color w:val="auto"/>
        </w:rPr>
      </w:pPr>
    </w:p>
    <w:p>
      <w:pPr>
        <w:ind w:right="2279" w:firstLine="4"/>
        <w:spacing w:after="0" w:line="243" w:lineRule="auto"/>
        <w:tabs>
          <w:tab w:leader="none" w:pos="8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spacing w:after="0" w:line="1" w:lineRule="exact"/>
        <w:rPr>
          <w:rFonts w:ascii="Courier New" w:cs="Courier New" w:eastAsia="Courier New" w:hAnsi="Courier New"/>
          <w:sz w:val="17"/>
          <w:szCs w:val="17"/>
          <w:color w:val="auto"/>
        </w:rPr>
      </w:pPr>
    </w:p>
    <w:p>
      <w:pPr>
        <w:ind w:left="820" w:hanging="816"/>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2" w:lineRule="exact"/>
        <w:rPr>
          <w:rFonts w:ascii="Courier New" w:cs="Courier New" w:eastAsia="Courier New" w:hAnsi="Courier New"/>
          <w:sz w:val="17"/>
          <w:szCs w:val="17"/>
          <w:color w:val="auto"/>
        </w:rPr>
      </w:pPr>
    </w:p>
    <w:p>
      <w:pPr>
        <w:ind w:right="2379" w:firstLine="4"/>
        <w:spacing w:after="0" w:line="258" w:lineRule="auto"/>
        <w:tabs>
          <w:tab w:leader="none" w:pos="8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1" w:lineRule="exact"/>
        <w:rPr>
          <w:rFonts w:ascii="Courier New" w:cs="Courier New" w:eastAsia="Courier New" w:hAnsi="Courier New"/>
          <w:sz w:val="16"/>
          <w:szCs w:val="16"/>
          <w:color w:val="auto"/>
        </w:rPr>
      </w:pPr>
    </w:p>
    <w:p>
      <w:pPr>
        <w:ind w:right="2279" w:firstLine="4"/>
        <w:spacing w:after="0" w:line="243" w:lineRule="auto"/>
        <w:tabs>
          <w:tab w:leader="none" w:pos="8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spacing w:after="0" w:line="1" w:lineRule="exact"/>
        <w:rPr>
          <w:rFonts w:ascii="Courier New" w:cs="Courier New" w:eastAsia="Courier New" w:hAnsi="Courier New"/>
          <w:sz w:val="17"/>
          <w:szCs w:val="17"/>
          <w:color w:val="auto"/>
        </w:rPr>
      </w:pPr>
    </w:p>
    <w:p>
      <w:pPr>
        <w:ind w:right="2379" w:firstLine="4"/>
        <w:spacing w:after="0" w:line="243" w:lineRule="auto"/>
        <w:tabs>
          <w:tab w:leader="none" w:pos="9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spacing w:after="0" w:line="1" w:lineRule="exact"/>
        <w:rPr>
          <w:rFonts w:ascii="Courier New" w:cs="Courier New" w:eastAsia="Courier New" w:hAnsi="Courier New"/>
          <w:sz w:val="17"/>
          <w:szCs w:val="17"/>
          <w:color w:val="auto"/>
        </w:rPr>
      </w:pPr>
    </w:p>
    <w:p>
      <w:pPr>
        <w:ind w:right="2379" w:firstLine="4"/>
        <w:spacing w:after="0" w:line="258" w:lineRule="auto"/>
        <w:tabs>
          <w:tab w:leader="none" w:pos="8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2" w:lineRule="exact"/>
        <w:rPr>
          <w:rFonts w:ascii="Courier New" w:cs="Courier New" w:eastAsia="Courier New" w:hAnsi="Courier New"/>
          <w:sz w:val="16"/>
          <w:szCs w:val="16"/>
          <w:color w:val="auto"/>
        </w:rPr>
      </w:pPr>
    </w:p>
    <w:p>
      <w:pPr>
        <w:ind w:right="237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3" w:lineRule="exact"/>
        <w:rPr>
          <w:rFonts w:ascii="Courier New" w:cs="Courier New" w:eastAsia="Courier New" w:hAnsi="Courier New"/>
          <w:sz w:val="16"/>
          <w:szCs w:val="16"/>
          <w:color w:val="auto"/>
        </w:rPr>
      </w:pPr>
    </w:p>
    <w:p>
      <w:pPr>
        <w:ind w:right="247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 w:lineRule="exact"/>
        <w:rPr>
          <w:rFonts w:ascii="Courier New" w:cs="Courier New" w:eastAsia="Courier New" w:hAnsi="Courier New"/>
          <w:sz w:val="16"/>
          <w:szCs w:val="16"/>
          <w:color w:val="auto"/>
        </w:rPr>
      </w:pPr>
    </w:p>
    <w:p>
      <w:pPr>
        <w:ind w:right="23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90"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18th day of November, 2025.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Name:</w:t>
        <w:tab/>
        <w:t>Kyle Mooney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9337"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2026-11-02T15:50:21Z</dcterms:created>
  <dcterms:modified xsi:type="dcterms:W3CDTF">2026-11-02T15:50:21Z</dcterms:modified>
</cp:coreProperties>
</file>